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761512" w:rsidRPr="00761512" w14:paraId="44A798D1" w14:textId="77777777" w:rsidTr="00427870">
        <w:tc>
          <w:tcPr>
            <w:tcW w:w="704" w:type="dxa"/>
          </w:tcPr>
          <w:p w14:paraId="2D840896" w14:textId="046424DE" w:rsidR="00427870" w:rsidRPr="00761512" w:rsidRDefault="00427870">
            <w:r w:rsidRPr="00761512">
              <w:t>#</w:t>
            </w:r>
          </w:p>
        </w:tc>
        <w:tc>
          <w:tcPr>
            <w:tcW w:w="4111" w:type="dxa"/>
          </w:tcPr>
          <w:p w14:paraId="3D4A404E" w14:textId="68752519" w:rsidR="00427870" w:rsidRPr="00761512" w:rsidRDefault="00427870">
            <w:r w:rsidRPr="00761512">
              <w:t>Question</w:t>
            </w:r>
          </w:p>
        </w:tc>
        <w:tc>
          <w:tcPr>
            <w:tcW w:w="4201" w:type="dxa"/>
          </w:tcPr>
          <w:p w14:paraId="6491B3B2" w14:textId="711D16E2" w:rsidR="00427870" w:rsidRPr="00761512" w:rsidRDefault="00427870">
            <w:r w:rsidRPr="00761512">
              <w:t xml:space="preserve">Answer </w:t>
            </w:r>
          </w:p>
        </w:tc>
      </w:tr>
      <w:tr w:rsidR="00761512" w:rsidRPr="00761512" w14:paraId="088CC4BC" w14:textId="77777777" w:rsidTr="00427870">
        <w:tc>
          <w:tcPr>
            <w:tcW w:w="704" w:type="dxa"/>
          </w:tcPr>
          <w:p w14:paraId="6C9E6C01" w14:textId="68B2C110" w:rsidR="00427870" w:rsidRPr="00761512" w:rsidRDefault="009807A6">
            <w:r>
              <w:t xml:space="preserve">1. </w:t>
            </w:r>
          </w:p>
        </w:tc>
        <w:tc>
          <w:tcPr>
            <w:tcW w:w="4111" w:type="dxa"/>
          </w:tcPr>
          <w:p w14:paraId="14A259A7" w14:textId="41AC6A12" w:rsidR="00427870" w:rsidRPr="00946715" w:rsidRDefault="00946715" w:rsidP="008147E3">
            <w:pPr>
              <w:rPr>
                <w:lang w:val="en-US"/>
              </w:rPr>
            </w:pPr>
            <w:r w:rsidRPr="00946715">
              <w:rPr>
                <w:lang w:val="en-US"/>
              </w:rPr>
              <w:t xml:space="preserve">Can the participant in part of the bid, for example, bid in </w:t>
            </w:r>
            <w:proofErr w:type="spellStart"/>
            <w:r w:rsidRPr="00946715">
              <w:rPr>
                <w:lang w:val="en-US"/>
              </w:rPr>
              <w:t>Kutum</w:t>
            </w:r>
            <w:proofErr w:type="spellEnd"/>
            <w:r w:rsidRPr="00946715">
              <w:rPr>
                <w:lang w:val="en-US"/>
              </w:rPr>
              <w:t xml:space="preserve"> locality only?</w:t>
            </w:r>
          </w:p>
        </w:tc>
        <w:tc>
          <w:tcPr>
            <w:tcW w:w="4201" w:type="dxa"/>
          </w:tcPr>
          <w:p w14:paraId="335615BD" w14:textId="2B242DF6" w:rsidR="00083704" w:rsidRPr="000461A2" w:rsidRDefault="00946715" w:rsidP="00E916F9">
            <w:r>
              <w:t xml:space="preserve">No. bidders are expected to bid for all items in the </w:t>
            </w:r>
            <w:proofErr w:type="spellStart"/>
            <w:r>
              <w:t>BoQ</w:t>
            </w:r>
            <w:proofErr w:type="spellEnd"/>
            <w:r>
              <w:t>.</w:t>
            </w:r>
          </w:p>
        </w:tc>
      </w:tr>
      <w:tr w:rsidR="00761512" w:rsidRPr="00761512" w14:paraId="2A74261A" w14:textId="77777777" w:rsidTr="00427870">
        <w:tc>
          <w:tcPr>
            <w:tcW w:w="704" w:type="dxa"/>
          </w:tcPr>
          <w:p w14:paraId="1B64284E" w14:textId="1F3E16A8" w:rsidR="00427870" w:rsidRPr="00761512" w:rsidRDefault="00427870"/>
        </w:tc>
        <w:tc>
          <w:tcPr>
            <w:tcW w:w="4111" w:type="dxa"/>
          </w:tcPr>
          <w:p w14:paraId="6C6B012A" w14:textId="0E51CC30" w:rsidR="00427870" w:rsidRPr="00761512" w:rsidRDefault="00946715">
            <w:r w:rsidRPr="00946715">
              <w:t xml:space="preserve">Can we submit partially? We would like to offer Supply, </w:t>
            </w:r>
            <w:r w:rsidR="009308A1" w:rsidRPr="00946715">
              <w:t>Installation,</w:t>
            </w:r>
            <w:r w:rsidRPr="00946715">
              <w:t xml:space="preserve"> and transportation only for solar systems and fence</w:t>
            </w:r>
            <w:r>
              <w:t>?</w:t>
            </w:r>
          </w:p>
        </w:tc>
        <w:tc>
          <w:tcPr>
            <w:tcW w:w="4201" w:type="dxa"/>
          </w:tcPr>
          <w:p w14:paraId="60189760" w14:textId="299A79A9" w:rsidR="009722E3" w:rsidRPr="00761512" w:rsidRDefault="00946715" w:rsidP="00E916F9">
            <w:r>
              <w:t xml:space="preserve">Bids submitted shall be unsegregated </w:t>
            </w:r>
            <w:r w:rsidR="00EA4A93">
              <w:t>based on location or activity.</w:t>
            </w:r>
          </w:p>
        </w:tc>
      </w:tr>
      <w:tr w:rsidR="00761512" w:rsidRPr="00761512" w14:paraId="71A7D2F2" w14:textId="77777777" w:rsidTr="00427870">
        <w:tc>
          <w:tcPr>
            <w:tcW w:w="704" w:type="dxa"/>
          </w:tcPr>
          <w:p w14:paraId="44E68052" w14:textId="45AD7E5D" w:rsidR="00427870" w:rsidRPr="00761512" w:rsidRDefault="00427870"/>
        </w:tc>
        <w:tc>
          <w:tcPr>
            <w:tcW w:w="4111" w:type="dxa"/>
          </w:tcPr>
          <w:p w14:paraId="59D5B190" w14:textId="62788C5C" w:rsidR="00427870" w:rsidRPr="00761512" w:rsidRDefault="00427870"/>
        </w:tc>
        <w:tc>
          <w:tcPr>
            <w:tcW w:w="4201" w:type="dxa"/>
          </w:tcPr>
          <w:p w14:paraId="7609D11A" w14:textId="2BF7F4D6" w:rsidR="00427870" w:rsidRPr="00761512" w:rsidRDefault="00427870" w:rsidP="00427870"/>
        </w:tc>
      </w:tr>
      <w:tr w:rsidR="00427870" w:rsidRPr="00761512" w14:paraId="33EE29CB" w14:textId="77777777" w:rsidTr="00427870">
        <w:tc>
          <w:tcPr>
            <w:tcW w:w="704" w:type="dxa"/>
          </w:tcPr>
          <w:p w14:paraId="4E547B89" w14:textId="1EA24D7A" w:rsidR="00427870" w:rsidRPr="00761512" w:rsidRDefault="00427870"/>
        </w:tc>
        <w:tc>
          <w:tcPr>
            <w:tcW w:w="4111" w:type="dxa"/>
          </w:tcPr>
          <w:p w14:paraId="1A1406B8" w14:textId="38B1F8CB" w:rsidR="00427870" w:rsidRPr="00761512" w:rsidRDefault="00427870"/>
        </w:tc>
        <w:tc>
          <w:tcPr>
            <w:tcW w:w="4201" w:type="dxa"/>
          </w:tcPr>
          <w:p w14:paraId="0D52936B" w14:textId="2BD58091" w:rsidR="00427870" w:rsidRPr="00761512" w:rsidRDefault="00427870" w:rsidP="00030F76"/>
        </w:tc>
      </w:tr>
      <w:tr w:rsidR="004B2739" w:rsidRPr="00761512" w14:paraId="64C07E8E" w14:textId="77777777" w:rsidTr="00427870">
        <w:tc>
          <w:tcPr>
            <w:tcW w:w="704" w:type="dxa"/>
          </w:tcPr>
          <w:p w14:paraId="37060332" w14:textId="2E00E3F0" w:rsidR="004B2739" w:rsidRPr="00761512" w:rsidRDefault="004B2739"/>
        </w:tc>
        <w:tc>
          <w:tcPr>
            <w:tcW w:w="4111" w:type="dxa"/>
          </w:tcPr>
          <w:p w14:paraId="7CB56795" w14:textId="662ED727" w:rsidR="004B2739" w:rsidRPr="00761512" w:rsidRDefault="004B2739"/>
        </w:tc>
        <w:tc>
          <w:tcPr>
            <w:tcW w:w="4201" w:type="dxa"/>
          </w:tcPr>
          <w:p w14:paraId="5653B7D6" w14:textId="538310F8" w:rsidR="004B2739" w:rsidRPr="00761512" w:rsidRDefault="004B2739"/>
        </w:tc>
      </w:tr>
      <w:tr w:rsidR="00AF36ED" w:rsidRPr="00761512" w14:paraId="07073BEA" w14:textId="77777777" w:rsidTr="00427870">
        <w:tc>
          <w:tcPr>
            <w:tcW w:w="704" w:type="dxa"/>
          </w:tcPr>
          <w:p w14:paraId="4502FC21" w14:textId="5E38AAC2" w:rsidR="00AF36ED" w:rsidRDefault="00AF36ED"/>
        </w:tc>
        <w:tc>
          <w:tcPr>
            <w:tcW w:w="4111" w:type="dxa"/>
          </w:tcPr>
          <w:p w14:paraId="1E8F464C" w14:textId="5A788FFC" w:rsidR="00AF36ED" w:rsidRPr="00761512" w:rsidRDefault="00AF36ED"/>
        </w:tc>
        <w:tc>
          <w:tcPr>
            <w:tcW w:w="4201" w:type="dxa"/>
          </w:tcPr>
          <w:p w14:paraId="79888FF2" w14:textId="73352FD2" w:rsidR="00AF36ED" w:rsidRPr="00761512" w:rsidRDefault="00AF36ED"/>
        </w:tc>
      </w:tr>
    </w:tbl>
    <w:p w14:paraId="7FEB8556" w14:textId="77777777" w:rsidR="00F16BE7" w:rsidRPr="00761512" w:rsidRDefault="00F16BE7"/>
    <w:sectPr w:rsidR="00F16BE7" w:rsidRPr="0076151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A203" w14:textId="77777777" w:rsidR="0029295D" w:rsidRDefault="0029295D" w:rsidP="00427870">
      <w:pPr>
        <w:spacing w:after="0" w:line="240" w:lineRule="auto"/>
      </w:pPr>
      <w:r>
        <w:separator/>
      </w:r>
    </w:p>
  </w:endnote>
  <w:endnote w:type="continuationSeparator" w:id="0">
    <w:p w14:paraId="484623AF" w14:textId="77777777" w:rsidR="0029295D" w:rsidRDefault="0029295D" w:rsidP="00427870">
      <w:pPr>
        <w:spacing w:after="0" w:line="240" w:lineRule="auto"/>
      </w:pPr>
      <w:r>
        <w:continuationSeparator/>
      </w:r>
    </w:p>
  </w:endnote>
  <w:endnote w:type="continuationNotice" w:id="1">
    <w:p w14:paraId="67D863E3" w14:textId="77777777" w:rsidR="0029295D" w:rsidRDefault="00292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0902" w14:textId="77777777" w:rsidR="0029295D" w:rsidRDefault="0029295D" w:rsidP="00427870">
      <w:pPr>
        <w:spacing w:after="0" w:line="240" w:lineRule="auto"/>
      </w:pPr>
      <w:r>
        <w:separator/>
      </w:r>
    </w:p>
  </w:footnote>
  <w:footnote w:type="continuationSeparator" w:id="0">
    <w:p w14:paraId="479F5150" w14:textId="77777777" w:rsidR="0029295D" w:rsidRDefault="0029295D" w:rsidP="00427870">
      <w:pPr>
        <w:spacing w:after="0" w:line="240" w:lineRule="auto"/>
      </w:pPr>
      <w:r>
        <w:continuationSeparator/>
      </w:r>
    </w:p>
  </w:footnote>
  <w:footnote w:type="continuationNotice" w:id="1">
    <w:p w14:paraId="6D751FBC" w14:textId="77777777" w:rsidR="0029295D" w:rsidRDefault="00292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F83" w14:textId="091CD8EC" w:rsidR="003E5BAB" w:rsidRDefault="003E5BAB" w:rsidP="00427870">
    <w:pPr>
      <w:pStyle w:val="Header"/>
      <w:tabs>
        <w:tab w:val="clear" w:pos="4513"/>
        <w:tab w:val="clear" w:pos="9026"/>
        <w:tab w:val="left" w:pos="6000"/>
      </w:tabs>
    </w:pPr>
    <w:r>
      <w:rPr>
        <w:noProof/>
        <w:lang w:eastAsia="en-IE"/>
      </w:rPr>
      <w:drawing>
        <wp:inline distT="0" distB="0" distL="0" distR="0" wp14:anchorId="5E5D5555" wp14:editId="718BE3B7">
          <wp:extent cx="1297168" cy="350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al Logo -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4" cy="35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 w:rsidR="00472EB3" w:rsidRPr="00472EB3">
      <w:t>ITT G/S/ELF/</w:t>
    </w:r>
    <w:r w:rsidR="00A1759C">
      <w:t>AE1/1</w:t>
    </w:r>
    <w:r w:rsidR="00D0430A">
      <w:t>4327</w:t>
    </w:r>
    <w:r w:rsidR="00A1759C">
      <w:t xml:space="preserve"> </w:t>
    </w:r>
    <w:r w:rsidR="009807A6">
      <w:t>improving water supply in 6 HFs in North Darfur</w:t>
    </w:r>
    <w:r w:rsidR="00AF36ED">
      <w:t>. V1_</w:t>
    </w:r>
    <w:r w:rsidR="00A1759C">
      <w:t>1</w:t>
    </w:r>
    <w:r w:rsidR="009807A6">
      <w:t>1</w:t>
    </w:r>
    <w:r w:rsidR="00A1759C">
      <w:t>.0</w:t>
    </w:r>
    <w:r w:rsidR="009807A6">
      <w:t>4</w:t>
    </w:r>
    <w:r w:rsidR="00A1759C">
      <w:t>.23</w:t>
    </w:r>
  </w:p>
  <w:p w14:paraId="3591664B" w14:textId="77777777" w:rsidR="003E5BAB" w:rsidRDefault="003E5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177E"/>
    <w:multiLevelType w:val="hybridMultilevel"/>
    <w:tmpl w:val="F062A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43413"/>
    <w:multiLevelType w:val="multilevel"/>
    <w:tmpl w:val="D548C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FE60A7"/>
    <w:multiLevelType w:val="hybridMultilevel"/>
    <w:tmpl w:val="91C00394"/>
    <w:lvl w:ilvl="0" w:tplc="0FFEDD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505119">
    <w:abstractNumId w:val="1"/>
  </w:num>
  <w:num w:numId="2" w16cid:durableId="932474258">
    <w:abstractNumId w:val="0"/>
  </w:num>
  <w:num w:numId="3" w16cid:durableId="159616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4F"/>
    <w:rsid w:val="00030F76"/>
    <w:rsid w:val="000461A2"/>
    <w:rsid w:val="00081934"/>
    <w:rsid w:val="00083704"/>
    <w:rsid w:val="000E5024"/>
    <w:rsid w:val="000E6751"/>
    <w:rsid w:val="0012666B"/>
    <w:rsid w:val="00154698"/>
    <w:rsid w:val="00177CB0"/>
    <w:rsid w:val="00226CDF"/>
    <w:rsid w:val="0028433B"/>
    <w:rsid w:val="0029295D"/>
    <w:rsid w:val="003E5BAB"/>
    <w:rsid w:val="004220CB"/>
    <w:rsid w:val="00427870"/>
    <w:rsid w:val="00450B4F"/>
    <w:rsid w:val="00472EB3"/>
    <w:rsid w:val="004B2739"/>
    <w:rsid w:val="004E786C"/>
    <w:rsid w:val="00560BDF"/>
    <w:rsid w:val="006007EF"/>
    <w:rsid w:val="006800B1"/>
    <w:rsid w:val="006E5325"/>
    <w:rsid w:val="006E673B"/>
    <w:rsid w:val="00761512"/>
    <w:rsid w:val="007731E4"/>
    <w:rsid w:val="008147E3"/>
    <w:rsid w:val="008C304F"/>
    <w:rsid w:val="008F42F2"/>
    <w:rsid w:val="009308A1"/>
    <w:rsid w:val="00946715"/>
    <w:rsid w:val="009722E3"/>
    <w:rsid w:val="009807A6"/>
    <w:rsid w:val="00987788"/>
    <w:rsid w:val="009F7788"/>
    <w:rsid w:val="00A1759C"/>
    <w:rsid w:val="00A57940"/>
    <w:rsid w:val="00A9007A"/>
    <w:rsid w:val="00AA6C96"/>
    <w:rsid w:val="00AF36ED"/>
    <w:rsid w:val="00C116AF"/>
    <w:rsid w:val="00C53562"/>
    <w:rsid w:val="00C94A98"/>
    <w:rsid w:val="00CF7B77"/>
    <w:rsid w:val="00D0430A"/>
    <w:rsid w:val="00D1158A"/>
    <w:rsid w:val="00D971C5"/>
    <w:rsid w:val="00DB1D3E"/>
    <w:rsid w:val="00E916F9"/>
    <w:rsid w:val="00EA4A93"/>
    <w:rsid w:val="00F16BE7"/>
    <w:rsid w:val="00F2497C"/>
    <w:rsid w:val="00F41EED"/>
    <w:rsid w:val="00FA17F5"/>
    <w:rsid w:val="00FF2096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359B"/>
  <w15:chartTrackingRefBased/>
  <w15:docId w15:val="{F311D440-22AF-43E4-9B79-7A8FC53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70"/>
  </w:style>
  <w:style w:type="paragraph" w:styleId="Footer">
    <w:name w:val="footer"/>
    <w:basedOn w:val="Normal"/>
    <w:link w:val="FooterChar"/>
    <w:uiPriority w:val="99"/>
    <w:unhideWhenUsed/>
    <w:rsid w:val="00427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70"/>
  </w:style>
  <w:style w:type="table" w:styleId="TableGrid">
    <w:name w:val="Table Grid"/>
    <w:basedOn w:val="TableNormal"/>
    <w:uiPriority w:val="39"/>
    <w:rsid w:val="0042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370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8370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rsid w:val="00083704"/>
    <w:rPr>
      <w:rFonts w:eastAsiaTheme="minorEastAsia"/>
    </w:rPr>
  </w:style>
  <w:style w:type="character" w:styleId="FootnoteReference">
    <w:name w:val="footnote reference"/>
    <w:basedOn w:val="DefaultParagraphFont"/>
    <w:semiHidden/>
    <w:unhideWhenUsed/>
    <w:rsid w:val="0008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EE365A7E6F344B0118CEAEABD8655" ma:contentTypeVersion="12" ma:contentTypeDescription="Create a new document." ma:contentTypeScope="" ma:versionID="f766344f2926c44198bad4b56908eac0">
  <xsd:schema xmlns:xsd="http://www.w3.org/2001/XMLSchema" xmlns:xs="http://www.w3.org/2001/XMLSchema" xmlns:p="http://schemas.microsoft.com/office/2006/metadata/properties" xmlns:ns2="cbd03ad2-03db-4185-950d-2c6e2489b99a" xmlns:ns3="4583f8c1-894a-43c8-8064-a33c08a8ac36" targetNamespace="http://schemas.microsoft.com/office/2006/metadata/properties" ma:root="true" ma:fieldsID="9ad39496d0967f90d037fff28a8889a2" ns2:_="" ns3:_="">
    <xsd:import namespace="cbd03ad2-03db-4185-950d-2c6e2489b99a"/>
    <xsd:import namespace="4583f8c1-894a-43c8-8064-a33c08a8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03ad2-03db-4185-950d-2c6e2489b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c1-894a-43c8-8064-a33c08a8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4D643-D268-461B-A5C2-DB294CE6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03ad2-03db-4185-950d-2c6e2489b99a"/>
    <ds:schemaRef ds:uri="4583f8c1-894a-43c8-8064-a33c08a8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33275-81D3-4A81-A39A-C2FC9038E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5F7B6-0BA2-4527-B106-C5DC61DCA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Severn</dc:creator>
  <cp:keywords/>
  <dc:description/>
  <cp:lastModifiedBy>Amna Alsamani  Altahir</cp:lastModifiedBy>
  <cp:revision>2</cp:revision>
  <dcterms:created xsi:type="dcterms:W3CDTF">2023-04-11T08:47:00Z</dcterms:created>
  <dcterms:modified xsi:type="dcterms:W3CDTF">2023-04-11T08:47:00Z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0x010100E9DEE365A7E6F344B0118CEAEABD8655</vt:lpwstr>
  </property>
</Properties>
</file>